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95" w:rsidRDefault="00335C8C">
      <w:r>
        <w:rPr>
          <w:rFonts w:hint="eastAsia"/>
        </w:rPr>
        <w:t>（別紙）</w:t>
      </w:r>
    </w:p>
    <w:p w:rsidR="00780265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「八千代町</w:t>
      </w:r>
      <w:r w:rsidR="00D94F40">
        <w:rPr>
          <w:rFonts w:asciiTheme="majorEastAsia" w:eastAsiaTheme="majorEastAsia" w:hAnsiTheme="majorEastAsia" w:hint="eastAsia"/>
          <w:sz w:val="32"/>
          <w:szCs w:val="32"/>
        </w:rPr>
        <w:t>第5次総合計画後期基本</w:t>
      </w:r>
      <w:bookmarkStart w:id="0" w:name="_GoBack"/>
      <w:bookmarkEnd w:id="0"/>
      <w:r w:rsidR="009C7D17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に関するパブリックコメント意見書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AE3CC6">
        <w:trPr>
          <w:trHeight w:val="787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8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41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  <w:vAlign w:val="center"/>
          </w:tcPr>
          <w:p w:rsidR="00335C8C" w:rsidRDefault="00335C8C" w:rsidP="00AE3CC6"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96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※全ての項目に記入してください。項目に記入が無い場合には、意見として検討されない場合がありますのでご注意ください。</w:t>
      </w:r>
    </w:p>
    <w:sectPr w:rsidR="00AE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C"/>
    <w:rsid w:val="00141895"/>
    <w:rsid w:val="00164E95"/>
    <w:rsid w:val="00335C8C"/>
    <w:rsid w:val="006138A5"/>
    <w:rsid w:val="00780265"/>
    <w:rsid w:val="00943A52"/>
    <w:rsid w:val="009C7D17"/>
    <w:rsid w:val="00AE3CC6"/>
    <w:rsid w:val="00D94F40"/>
    <w:rsid w:val="00E57BE4"/>
    <w:rsid w:val="00F47CE3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83680-A89C-4D50-A23A-30C5893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武史</dc:creator>
  <cp:keywords/>
  <dc:description/>
  <cp:lastModifiedBy>斉藤 武史</cp:lastModifiedBy>
  <cp:revision>2</cp:revision>
  <cp:lastPrinted>2015-01-07T00:55:00Z</cp:lastPrinted>
  <dcterms:created xsi:type="dcterms:W3CDTF">2016-01-28T06:13:00Z</dcterms:created>
  <dcterms:modified xsi:type="dcterms:W3CDTF">2016-01-28T06:13:00Z</dcterms:modified>
</cp:coreProperties>
</file>