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5FDE" w14:textId="703660BB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</w:t>
      </w:r>
      <w:r w:rsidR="00AB2AF4">
        <w:rPr>
          <w:rFonts w:asciiTheme="majorEastAsia" w:eastAsiaTheme="majorEastAsia" w:hAnsiTheme="majorEastAsia" w:hint="eastAsia"/>
          <w:szCs w:val="21"/>
        </w:rPr>
        <w:t>ハ</w:t>
      </w:r>
      <w:r w:rsidRPr="00172032">
        <w:rPr>
          <w:rFonts w:asciiTheme="majorEastAsia" w:eastAsiaTheme="majorEastAsia" w:hAnsiTheme="majorEastAsia"/>
          <w:szCs w:val="21"/>
        </w:rPr>
        <w:t>－①の添付書類）</w:t>
      </w:r>
    </w:p>
    <w:p w14:paraId="0E3FBE90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3E7E57E7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（表１：事業が属する業種毎の最近１年間の売上高）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03CFA96E" w14:textId="77777777" w:rsidTr="00172032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F1E99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業種（※１）（※２）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599B7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6DBEC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27534F2C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39962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015D3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21598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74347F84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1147D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BE085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11161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4722785E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CDD85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B06D2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14F0E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52809FD6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09567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4F6F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425F2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C985165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0B64D" w14:textId="77777777" w:rsidR="001E5ABC" w:rsidRPr="00172032" w:rsidRDefault="00172032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E6E7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13B9B" w14:textId="77777777" w:rsidR="001E5ABC" w:rsidRPr="00172032" w:rsidRDefault="00172032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2A77705A" w14:textId="77777777" w:rsidR="001E5ABC" w:rsidRPr="00172032" w:rsidRDefault="001E5ABC" w:rsidP="00172032">
      <w:pPr>
        <w:spacing w:line="340" w:lineRule="exact"/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431DEC76" w14:textId="77777777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※２：指定業種の売上高を合算して記載することも可。</w:t>
      </w:r>
    </w:p>
    <w:p w14:paraId="6E053472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58B9E17D" w14:textId="65620044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（表２：最近３か月</w:t>
      </w:r>
      <w:r w:rsidR="008750C5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</w:t>
      </w:r>
      <w:r w:rsidR="00AB2AF4">
        <w:rPr>
          <w:rFonts w:asciiTheme="majorEastAsia" w:eastAsiaTheme="majorEastAsia" w:hAnsiTheme="majorEastAsia" w:hint="eastAsia"/>
          <w:szCs w:val="21"/>
        </w:rPr>
        <w:t>月平均売上高営業利益率</w:t>
      </w:r>
      <w:r w:rsidRPr="00172032">
        <w:rPr>
          <w:rFonts w:asciiTheme="majorEastAsia" w:eastAsiaTheme="majorEastAsia" w:hAnsiTheme="majorEastAsia"/>
          <w:szCs w:val="21"/>
        </w:rPr>
        <w:t>【Ａ】）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1"/>
        <w:gridCol w:w="3457"/>
      </w:tblGrid>
      <w:tr w:rsidR="001E5ABC" w:rsidRPr="00172032" w14:paraId="4A561449" w14:textId="77777777" w:rsidTr="008750C5"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C5DC9" w14:textId="7060D174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8750C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</w:t>
            </w:r>
            <w:r w:rsidR="00AB2AF4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月平均売上高営業利益率</w:t>
            </w:r>
          </w:p>
        </w:tc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6DF01" w14:textId="43BA0DB6" w:rsidR="001E5ABC" w:rsidRPr="00172032" w:rsidRDefault="00AB2AF4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63551626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523FA3A5" w14:textId="2D7565E8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（表３：最近３か月の前年同期の</w:t>
      </w:r>
      <w:r w:rsidR="008A59DD">
        <w:rPr>
          <w:rFonts w:asciiTheme="majorEastAsia" w:eastAsiaTheme="majorEastAsia" w:hAnsiTheme="majorEastAsia" w:hint="eastAsia"/>
          <w:szCs w:val="21"/>
        </w:rPr>
        <w:t>月平均売上高営業利益率</w:t>
      </w:r>
      <w:r w:rsidRPr="00172032">
        <w:rPr>
          <w:rFonts w:asciiTheme="majorEastAsia" w:eastAsiaTheme="majorEastAsia" w:hAnsiTheme="majorEastAsia"/>
          <w:szCs w:val="21"/>
        </w:rPr>
        <w:t>【Ｂ】）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1"/>
        <w:gridCol w:w="3457"/>
      </w:tblGrid>
      <w:tr w:rsidR="001E5ABC" w:rsidRPr="00172032" w14:paraId="3C638A2F" w14:textId="77777777" w:rsidTr="008750C5"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5C3BC" w14:textId="462F4FA2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8750C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の前年同期の</w:t>
            </w:r>
            <w:r w:rsidR="00AB2AF4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月平均売上高営業利益率</w:t>
            </w:r>
          </w:p>
        </w:tc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2F87C" w14:textId="11A5248E" w:rsidR="001E5ABC" w:rsidRPr="00172032" w:rsidRDefault="00AB2AF4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51B8FE72" w14:textId="77777777" w:rsidR="001E5ABC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41063F4B" w14:textId="4472C465" w:rsidR="00172032" w:rsidRPr="00172032" w:rsidRDefault="00172032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（最近３か月</w:t>
      </w:r>
      <w:r w:rsidR="008750C5">
        <w:rPr>
          <w:rFonts w:asciiTheme="majorEastAsia" w:eastAsiaTheme="majorEastAsia" w:hAnsiTheme="majorEastAsia" w:hint="eastAsia"/>
          <w:szCs w:val="21"/>
        </w:rPr>
        <w:t>間</w:t>
      </w:r>
      <w:r>
        <w:rPr>
          <w:rFonts w:asciiTheme="majorEastAsia" w:eastAsiaTheme="majorEastAsia" w:hAnsiTheme="majorEastAsia" w:hint="eastAsia"/>
          <w:szCs w:val="21"/>
        </w:rPr>
        <w:t>の企業全体の</w:t>
      </w:r>
      <w:r w:rsidR="008A59DD">
        <w:rPr>
          <w:rFonts w:asciiTheme="majorEastAsia" w:eastAsiaTheme="majorEastAsia" w:hAnsiTheme="majorEastAsia" w:hint="eastAsia"/>
          <w:szCs w:val="21"/>
        </w:rPr>
        <w:t>月平均売上高営業利益率</w:t>
      </w:r>
      <w:r>
        <w:rPr>
          <w:rFonts w:asciiTheme="majorEastAsia" w:eastAsiaTheme="majorEastAsia" w:hAnsiTheme="majorEastAsia" w:hint="eastAsia"/>
          <w:szCs w:val="21"/>
        </w:rPr>
        <w:t>の減少率）</w:t>
      </w:r>
    </w:p>
    <w:p w14:paraId="27B6FEF5" w14:textId="342A9B8E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【Ｂ】　　　　　　　　　</w:t>
      </w:r>
      <w:r w:rsidR="008A59DD">
        <w:rPr>
          <w:rFonts w:asciiTheme="majorEastAsia" w:eastAsiaTheme="majorEastAsia" w:hAnsiTheme="majorEastAsia" w:hint="eastAsia"/>
          <w:szCs w:val="21"/>
          <w:u w:val="single"/>
        </w:rPr>
        <w:t>％</w:t>
      </w:r>
      <w:r w:rsidRPr="00172032">
        <w:rPr>
          <w:rFonts w:asciiTheme="majorEastAsia" w:eastAsiaTheme="majorEastAsia" w:hAnsiTheme="majorEastAsia"/>
          <w:szCs w:val="21"/>
          <w:u w:val="single"/>
        </w:rPr>
        <w:t xml:space="preserve">－【Ａ】　　　　　　　　　</w:t>
      </w:r>
      <w:r w:rsidR="008A59DD">
        <w:rPr>
          <w:rFonts w:asciiTheme="majorEastAsia" w:eastAsiaTheme="majorEastAsia" w:hAnsiTheme="majorEastAsia" w:hint="eastAsia"/>
          <w:szCs w:val="21"/>
          <w:u w:val="single"/>
        </w:rPr>
        <w:t>％</w:t>
      </w:r>
    </w:p>
    <w:p w14:paraId="325FC742" w14:textId="46C49DCD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【Ｂ】　　　　　　　　　　</w:t>
      </w:r>
      <w:r w:rsidR="008A59DD">
        <w:rPr>
          <w:rFonts w:asciiTheme="majorEastAsia" w:eastAsiaTheme="majorEastAsia" w:hAnsiTheme="majorEastAsia" w:hint="eastAsia"/>
          <w:szCs w:val="21"/>
        </w:rPr>
        <w:t>％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　　　×</w:t>
      </w:r>
      <w:r w:rsidR="00172032">
        <w:rPr>
          <w:rFonts w:asciiTheme="majorEastAsia" w:eastAsiaTheme="majorEastAsia" w:hAnsiTheme="majorEastAsia" w:hint="eastAsia"/>
          <w:szCs w:val="21"/>
        </w:rPr>
        <w:t>1</w:t>
      </w:r>
      <w:r w:rsidR="00172032">
        <w:rPr>
          <w:rFonts w:asciiTheme="majorEastAsia" w:eastAsiaTheme="majorEastAsia" w:hAnsiTheme="majorEastAsia"/>
          <w:szCs w:val="21"/>
        </w:rPr>
        <w:t>00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1F6C090B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76239477" w14:textId="41F0AB9A" w:rsidR="009B4A08" w:rsidRPr="008A59DD" w:rsidRDefault="001E5ABC" w:rsidP="008A59DD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0B7B41">
        <w:rPr>
          <w:rFonts w:asciiTheme="majorEastAsia" w:eastAsiaTheme="majorEastAsia" w:hAnsiTheme="majorEastAsia" w:hint="eastAsia"/>
          <w:szCs w:val="21"/>
        </w:rPr>
        <w:t>（例</w:t>
      </w:r>
      <w:r w:rsidRPr="00172032">
        <w:rPr>
          <w:rFonts w:asciiTheme="majorEastAsia" w:eastAsiaTheme="majorEastAsia" w:hAnsiTheme="majorEastAsia"/>
          <w:szCs w:val="21"/>
        </w:rPr>
        <w:t>えば、取り扱っている製品・サービス等を疎明できる書類、許認可証など）や、上記の売上高が分かる書類等（例えば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試算表や売上台帳など）の提出が必</w:t>
      </w:r>
      <w:r w:rsidR="000B7B41">
        <w:rPr>
          <w:rFonts w:asciiTheme="majorEastAsia" w:eastAsiaTheme="majorEastAsia" w:hAnsiTheme="majorEastAsia" w:hint="eastAsia"/>
          <w:szCs w:val="21"/>
        </w:rPr>
        <w:t>要。</w:t>
      </w:r>
    </w:p>
    <w:sectPr w:rsidR="009B4A08" w:rsidRPr="008A59DD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8CED" w14:textId="77777777" w:rsidR="00B7735D" w:rsidRDefault="00B7735D" w:rsidP="00A5749F">
      <w:r>
        <w:separator/>
      </w:r>
    </w:p>
  </w:endnote>
  <w:endnote w:type="continuationSeparator" w:id="0">
    <w:p w14:paraId="456110F1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4EE" w14:textId="77777777" w:rsidR="00B7735D" w:rsidRDefault="00B7735D" w:rsidP="00A5749F">
      <w:r>
        <w:separator/>
      </w:r>
    </w:p>
  </w:footnote>
  <w:footnote w:type="continuationSeparator" w:id="0">
    <w:p w14:paraId="2E6B634C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0B7B41"/>
    <w:rsid w:val="00104047"/>
    <w:rsid w:val="00162B63"/>
    <w:rsid w:val="00172032"/>
    <w:rsid w:val="001A6338"/>
    <w:rsid w:val="001E5ABC"/>
    <w:rsid w:val="00223A3D"/>
    <w:rsid w:val="003418B9"/>
    <w:rsid w:val="003A31F5"/>
    <w:rsid w:val="003C700F"/>
    <w:rsid w:val="003E40A6"/>
    <w:rsid w:val="00465C97"/>
    <w:rsid w:val="00483C8D"/>
    <w:rsid w:val="00547B9C"/>
    <w:rsid w:val="005C0D11"/>
    <w:rsid w:val="00635973"/>
    <w:rsid w:val="006E5B53"/>
    <w:rsid w:val="006F07F5"/>
    <w:rsid w:val="00717916"/>
    <w:rsid w:val="007A740F"/>
    <w:rsid w:val="007C2739"/>
    <w:rsid w:val="008750C5"/>
    <w:rsid w:val="00877A80"/>
    <w:rsid w:val="008A59DD"/>
    <w:rsid w:val="00915005"/>
    <w:rsid w:val="009527CB"/>
    <w:rsid w:val="009B4A08"/>
    <w:rsid w:val="009D3659"/>
    <w:rsid w:val="00A5749F"/>
    <w:rsid w:val="00A92231"/>
    <w:rsid w:val="00AB2AF4"/>
    <w:rsid w:val="00AD0E99"/>
    <w:rsid w:val="00AE1D73"/>
    <w:rsid w:val="00B14F89"/>
    <w:rsid w:val="00B21F36"/>
    <w:rsid w:val="00B44341"/>
    <w:rsid w:val="00B5115B"/>
    <w:rsid w:val="00B7735D"/>
    <w:rsid w:val="00BA6D84"/>
    <w:rsid w:val="00BF0C0E"/>
    <w:rsid w:val="00CA1884"/>
    <w:rsid w:val="00CF14CC"/>
    <w:rsid w:val="00D0607B"/>
    <w:rsid w:val="00DA101A"/>
    <w:rsid w:val="00DB1B00"/>
    <w:rsid w:val="00EB25C9"/>
    <w:rsid w:val="00EF532D"/>
    <w:rsid w:val="00F07EAD"/>
    <w:rsid w:val="00F51E16"/>
    <w:rsid w:val="00F5564E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99C26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18</cp:revision>
  <cp:lastPrinted>2016-08-04T05:28:00Z</cp:lastPrinted>
  <dcterms:created xsi:type="dcterms:W3CDTF">2020-03-06T07:09:00Z</dcterms:created>
  <dcterms:modified xsi:type="dcterms:W3CDTF">2024-12-26T00:18:00Z</dcterms:modified>
</cp:coreProperties>
</file>